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d936eaa8d4fa7" /><Relationship Type="http://schemas.openxmlformats.org/officeDocument/2006/relationships/extended-properties" Target="/docProps/app.xml" Id="Rf3379c51c8ae4178" /><Relationship Type="http://schemas.openxmlformats.org/package/2006/relationships/metadata/core-properties" Target="/docProps/core.xml" Id="Rd2b30e0470a34d61" /><Relationship Type="http://schemas.openxmlformats.org/officeDocument/2006/relationships/custom-properties" Target="/docProps/custom.xml" Id="Rf1048ccec013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9" w:h="16837.7954"/>
      <w:pgMar w:top="499.18111" w:right="446.4" w:bottom="379.18111" w:left="389.95591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5616.00004"/>
        <w:gridCol w:w="144"/>
        <w:gridCol w:w="5616.00004"/>
      </w:tblGrid>
      <w:tr>
        <w:trPr>
          <w:trHeight w:hRule="exact" w:val="5279.81106"/>
        </w:trPr>
        <w:tc>
          <w:tcPr>
            <w:tcW w:w="5616.00004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283.46457" w:type="dxa"/>
            </w:tcMar>
            <w:vMerge w:val="restart"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616.00004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5279.81106"/>
        </w:trPr>
        <w:tc>
          <w:tcPr>
            <w:tcW w:w="5616.00004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283.46457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616.00004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5279.81106"/>
        </w:trPr>
        <w:tc>
          <w:tcPr>
            <w:tcW w:w="5616.00004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283.46457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616.00004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</w:tbl>
    <w:p>
      <w:pPr>
        <w:spacing w:after="0" w:line="20" w:lineRule="exact"/>
      </w:pPr>
      <w:r/>
      <w:r>
        <w:pict>
          <v:roundrect style="position:absolute;margin-left:13.2378pt;margin-top:25.05906pt;width:280.8pt;height:263.99055pt;z-index:0;mso-position-horizontal-relative:page;mso-position-vertical-relative:page;rotation:0" filled="f" strokecolor="##bfbfbf [2412]" strokeweight="0.25pt" print="false" arcsize="2111f" o:allowincell="false">
            <w10:anchorlock/>
          </v:roundrect>
        </w:pict>
      </w:r>
      <w:r>
        <w:pict>
          <v:roundrect style="position:absolute;margin-left:301.2378pt;margin-top:25.05906pt;width:280.8pt;height:263.99055pt;z-index:0;mso-position-horizontal-relative:page;mso-position-vertical-relative:page;rotation:0" filled="f" strokecolor="##bfbfbf [2412]" strokeweight="0.25pt" print="false" arcsize="2111f" o:allowincell="false">
            <w10:anchorlock/>
          </v:roundrect>
        </w:pict>
      </w:r>
      <w:r>
        <w:pict>
          <v:roundrect style="position:absolute;margin-left:13.2378pt;margin-top:289.04961pt;width:280.8pt;height:263.99055pt;z-index:0;mso-position-horizontal-relative:page;mso-position-vertical-relative:page;rotation:0" filled="f" strokecolor="##bfbfbf [2412]" strokeweight="0.25pt" print="false" arcsize="2111f" o:allowincell="false">
            <w10:anchorlock/>
          </v:roundrect>
        </w:pict>
      </w:r>
      <w:r>
        <w:pict>
          <v:roundrect style="position:absolute;margin-left:301.2378pt;margin-top:289.04961pt;width:280.8pt;height:263.99055pt;z-index:0;mso-position-horizontal-relative:page;mso-position-vertical-relative:page;rotation:0" filled="f" strokecolor="##bfbfbf [2412]" strokeweight="0.25pt" print="false" arcsize="2111f" o:allowincell="false">
            <w10:anchorlock/>
          </v:roundrect>
        </w:pict>
      </w:r>
      <w:r>
        <w:pict>
          <v:roundrect style="position:absolute;margin-left:13.2378pt;margin-top:553.04016pt;width:280.8pt;height:263.99055pt;z-index:0;mso-position-horizontal-relative:page;mso-position-vertical-relative:page;rotation:0" filled="f" strokecolor="##bfbfbf [2412]" strokeweight="0.25pt" print="false" arcsize="2111f" o:allowincell="false">
            <w10:anchorlock/>
          </v:roundrect>
        </w:pict>
      </w:r>
      <w:r>
        <w:pict>
          <v:roundrect style="position:absolute;margin-left:301.2378pt;margin-top:553.04016pt;width:280.8pt;height:263.99055pt;z-index:0;mso-position-horizontal-relative:page;mso-position-vertical-relative:page;rotation:0" filled="f" strokecolor="##bfbfbf [2412]" strokeweight="0.25pt" print="false" arcsize="2111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0320637"/>
    <w:basedOn w:val="Normal"/>
    <w:uiPriority w:val="99"/>
    <w:pPr>
      <w:jc w:val="left"/>
      <w:ind w:left="168.26457" w:right="168.26457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173f6b48683f491a" /><Relationship Type="http://schemas.openxmlformats.org/officeDocument/2006/relationships/styles" Target="/word/styles.xml" Id="Rfe17ebdde9c94c5b" /><Relationship Type="http://schemas.openxmlformats.org/officeDocument/2006/relationships/settings" Target="/word/settings.xml" Id="R4cc1dbbd59b244b0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A-0005-01</vt:lpwstr>
  </property>
</Properties>
</file>