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8d3b743c8489e" /><Relationship Type="http://schemas.openxmlformats.org/officeDocument/2006/relationships/extended-properties" Target="/docProps/app.xml" Id="R62c1c96fe3c249c5" /><Relationship Type="http://schemas.openxmlformats.org/package/2006/relationships/metadata/core-properties" Target="/docProps/core.xml" Id="R0295c6a8d63d4e87" /><Relationship Type="http://schemas.openxmlformats.org/officeDocument/2006/relationships/custom-properties" Target="/docProps/custom.xml" Id="R61b5c63764a0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615.97481" w:right="446.4" w:bottom="820.8" w:left="644.393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401.57482"/>
        <w:gridCol w:w="318.4441"/>
        <w:gridCol w:w="3401.57482"/>
        <w:gridCol w:w="318.4441"/>
        <w:gridCol w:w="3401.57482"/>
      </w:tblGrid>
      <w:tr>
        <w:trPr>
          <w:trHeight w:hRule="exact" w:val="2834.64569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755.77323"/>
        </w:trPr>
        <w:tc>
          <w:tcPr>
            <w:tcW w:w="10841.6126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34.64569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755.77323"/>
        </w:trPr>
        <w:tc>
          <w:tcPr>
            <w:tcW w:w="10841.6126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34.64569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755.77323"/>
        </w:trPr>
        <w:tc>
          <w:tcPr>
            <w:tcW w:w="10841.6126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34.64569"/>
        </w:trPr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</w:tbl>
    <w:p>
      <w:pPr>
        <w:spacing w:after="0" w:line="20" w:lineRule="exact"/>
      </w:pPr>
      <w:r/>
      <w:r>
        <w:pict>
          <v:roundrect style="position:absolute;margin-left:25.95969pt;margin-top:80.89874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211.96062pt;margin-top:80.89874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397.96159pt;margin-top:80.89874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25.95969pt;margin-top:260.41969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211.96062pt;margin-top:260.41969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397.96159pt;margin-top:260.41969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25.95969pt;margin-top:439.94064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211.96062pt;margin-top:439.94064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397.96159pt;margin-top:439.94064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25.95969pt;margin-top:619.46158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211.96062pt;margin-top:619.46158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  <w:r>
        <w:pict>
          <v:roundrect style="position:absolute;margin-left:397.96159pt;margin-top:619.46158pt;width:170.07874pt;height:141.73228pt;z-index:0;mso-position-horizontal-relative:page;mso-position-vertical-relative:page;rotation:0" filled="f" strokecolor="##bfbfbf [2412]" strokeweight="0.25pt" print="false" arcsize="10944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1511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4525dc4ea1a4e2c" /><Relationship Type="http://schemas.openxmlformats.org/officeDocument/2006/relationships/styles" Target="/word/styles.xml" Id="R88ab13ccdca24442" /><Relationship Type="http://schemas.openxmlformats.org/officeDocument/2006/relationships/settings" Target="/word/settings.xml" Id="Rcb7c937669d24f1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A-1458-01</vt:lpwstr>
  </property>
</Properties>
</file>